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8CCC" w14:textId="563B54FA" w:rsidR="00390A31" w:rsidRPr="00967B67" w:rsidRDefault="00390A31" w:rsidP="00390A31">
      <w:pPr>
        <w:rPr>
          <w:rFonts w:ascii="Arial" w:hAnsi="Arial"/>
          <w:b/>
        </w:rPr>
      </w:pPr>
      <w:r w:rsidRPr="00967B67">
        <w:rPr>
          <w:rFonts w:ascii="Arial" w:hAnsi="Arial"/>
          <w:b/>
        </w:rPr>
        <w:t>PRACTICA PROYECTUAL INTEGRADORA I</w:t>
      </w:r>
      <w:r>
        <w:rPr>
          <w:rFonts w:ascii="Arial" w:hAnsi="Arial"/>
          <w:b/>
        </w:rPr>
        <w:t>I</w:t>
      </w:r>
    </w:p>
    <w:p w14:paraId="200269E5" w14:textId="77777777" w:rsidR="00390A31" w:rsidRDefault="00390A31" w:rsidP="00390A31">
      <w:pPr>
        <w:rPr>
          <w:rFonts w:ascii="Arial" w:hAnsi="Arial"/>
        </w:rPr>
      </w:pPr>
    </w:p>
    <w:p w14:paraId="17A52C5E" w14:textId="77777777" w:rsidR="00390A31" w:rsidRDefault="00390A31" w:rsidP="00390A31">
      <w:pPr>
        <w:rPr>
          <w:rFonts w:ascii="Arial" w:hAnsi="Arial"/>
          <w:b/>
        </w:rPr>
      </w:pPr>
    </w:p>
    <w:p w14:paraId="36A3D223" w14:textId="001D375A" w:rsidR="00390A31" w:rsidRDefault="00390A31" w:rsidP="00390A31">
      <w:pPr>
        <w:rPr>
          <w:rFonts w:ascii="Arial" w:hAnsi="Arial"/>
          <w:b/>
        </w:rPr>
      </w:pPr>
      <w:r w:rsidRPr="00967B67">
        <w:rPr>
          <w:rFonts w:ascii="Arial" w:hAnsi="Arial"/>
          <w:b/>
        </w:rPr>
        <w:t>ANTEPROYECTO DE ARQUITECTURA.</w:t>
      </w:r>
    </w:p>
    <w:p w14:paraId="45C16733" w14:textId="77777777" w:rsidR="00390A31" w:rsidRPr="00967B67" w:rsidRDefault="00390A31" w:rsidP="00390A31">
      <w:pPr>
        <w:rPr>
          <w:rFonts w:ascii="Arial" w:hAnsi="Arial"/>
        </w:rPr>
      </w:pPr>
      <w:r>
        <w:rPr>
          <w:rFonts w:ascii="Arial" w:hAnsi="Arial"/>
        </w:rPr>
        <w:t xml:space="preserve"> Programa de necesidades. Etapas de análisis previo. Relación entorno. Partido. Anteproyecto y proyecto. Zonificación, funcionalidad, usos y destino. Diseño de las unidades: tipos, plantas y características. Estructura como parte integrante del proyecto, su expresión, </w:t>
      </w:r>
      <w:proofErr w:type="spellStart"/>
      <w:proofErr w:type="gramStart"/>
      <w:r>
        <w:rPr>
          <w:rFonts w:ascii="Arial" w:hAnsi="Arial"/>
        </w:rPr>
        <w:t>modulación.Circulaciones</w:t>
      </w:r>
      <w:proofErr w:type="spellEnd"/>
      <w:proofErr w:type="gramEnd"/>
      <w:r>
        <w:rPr>
          <w:rFonts w:ascii="Arial" w:hAnsi="Arial"/>
        </w:rPr>
        <w:t xml:space="preserve"> verticales y horizontales. Escaleras y rampas: necesidad función, solución espacial, pendientes, altura, Dimensiones mínimas, </w:t>
      </w:r>
      <w:proofErr w:type="spellStart"/>
      <w:r>
        <w:rPr>
          <w:rFonts w:ascii="Arial" w:hAnsi="Arial"/>
        </w:rPr>
        <w:t>pedadas</w:t>
      </w:r>
      <w:proofErr w:type="spellEnd"/>
      <w:r>
        <w:rPr>
          <w:rFonts w:ascii="Arial" w:hAnsi="Arial"/>
        </w:rPr>
        <w:t xml:space="preserve"> y alzadas. Interpretación arquitectónica de la ley de accesibilidad. Reglamentación vigente, medios de salida. Barreras arquitectónicas.</w:t>
      </w:r>
    </w:p>
    <w:p w14:paraId="5A70381B" w14:textId="6E9FE901" w:rsidR="001B7550" w:rsidRDefault="001B7550" w:rsidP="00390A31"/>
    <w:p w14:paraId="2209A37B" w14:textId="77777777" w:rsidR="0054626A" w:rsidRPr="008C7C92" w:rsidRDefault="0054626A" w:rsidP="0054626A">
      <w:pPr>
        <w:rPr>
          <w:rFonts w:ascii="Arial" w:eastAsia="Calibri" w:hAnsi="Arial" w:cs="Arial"/>
          <w:b/>
        </w:rPr>
      </w:pPr>
      <w:r w:rsidRPr="008C7C92">
        <w:rPr>
          <w:rFonts w:ascii="Arial" w:eastAsia="Calibri" w:hAnsi="Arial" w:cs="Arial"/>
          <w:b/>
        </w:rPr>
        <w:t>Propósitos Generales:</w:t>
      </w:r>
    </w:p>
    <w:p w14:paraId="66D15EED" w14:textId="77777777" w:rsidR="0054626A" w:rsidRPr="008C7C92" w:rsidRDefault="0054626A" w:rsidP="0054626A">
      <w:pPr>
        <w:numPr>
          <w:ilvl w:val="0"/>
          <w:numId w:val="9"/>
        </w:num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 xml:space="preserve">Partiendo del aprendizaje </w:t>
      </w:r>
      <w:proofErr w:type="gramStart"/>
      <w:r w:rsidRPr="008C7C92">
        <w:rPr>
          <w:rFonts w:ascii="Arial" w:eastAsia="Calibri" w:hAnsi="Arial" w:cs="Arial"/>
        </w:rPr>
        <w:t>alcanzado  en</w:t>
      </w:r>
      <w:proofErr w:type="gramEnd"/>
      <w:r w:rsidRPr="008C7C92">
        <w:rPr>
          <w:rFonts w:ascii="Arial" w:eastAsia="Calibri" w:hAnsi="Arial" w:cs="Arial"/>
        </w:rPr>
        <w:t xml:space="preserve"> Práctica Proyectual Integradora I, ir desarrollando anteproyectos hasta llegar al edificio de máxima incumbencia profesional del maestro mayor de obras.</w:t>
      </w:r>
    </w:p>
    <w:p w14:paraId="0933A19D" w14:textId="77777777" w:rsidR="0054626A" w:rsidRPr="008C7C92" w:rsidRDefault="0054626A" w:rsidP="0054626A">
      <w:pPr>
        <w:numPr>
          <w:ilvl w:val="0"/>
          <w:numId w:val="9"/>
        </w:num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 xml:space="preserve">Continuar trabajando en la expresión gráfica e integrando el uso del </w:t>
      </w:r>
      <w:proofErr w:type="spellStart"/>
      <w:r w:rsidRPr="008C7C92">
        <w:rPr>
          <w:rFonts w:ascii="Arial" w:eastAsia="Calibri" w:hAnsi="Arial" w:cs="Arial"/>
        </w:rPr>
        <w:t>AutoCad</w:t>
      </w:r>
      <w:proofErr w:type="spellEnd"/>
      <w:r w:rsidRPr="008C7C92">
        <w:rPr>
          <w:rFonts w:ascii="Arial" w:eastAsia="Calibri" w:hAnsi="Arial" w:cs="Arial"/>
        </w:rPr>
        <w:t>.</w:t>
      </w:r>
    </w:p>
    <w:p w14:paraId="1CCBACA6" w14:textId="77777777" w:rsidR="0054626A" w:rsidRPr="008C7C92" w:rsidRDefault="0054626A" w:rsidP="0054626A">
      <w:pPr>
        <w:numPr>
          <w:ilvl w:val="0"/>
          <w:numId w:val="9"/>
        </w:num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 xml:space="preserve">Seguir trabajando transversalmente junto a Teoría de </w:t>
      </w:r>
      <w:smartTag w:uri="urn:schemas-microsoft-com:office:smarttags" w:element="PersonName">
        <w:smartTagPr>
          <w:attr w:name="ProductID" w:val="la Arquitectura II"/>
        </w:smartTagPr>
        <w:r w:rsidRPr="008C7C92">
          <w:rPr>
            <w:rFonts w:ascii="Arial" w:eastAsia="Calibri" w:hAnsi="Arial" w:cs="Arial"/>
          </w:rPr>
          <w:t>la Arquitectura II</w:t>
        </w:r>
      </w:smartTag>
      <w:r w:rsidRPr="008C7C92">
        <w:rPr>
          <w:rFonts w:ascii="Arial" w:eastAsia="Calibri" w:hAnsi="Arial" w:cs="Arial"/>
        </w:rPr>
        <w:t>, materias de estructuras y de sistemas constructivos.</w:t>
      </w:r>
    </w:p>
    <w:p w14:paraId="4CAB2103" w14:textId="77777777" w:rsidR="0054626A" w:rsidRPr="008C7C92" w:rsidRDefault="0054626A" w:rsidP="0054626A">
      <w:pPr>
        <w:numPr>
          <w:ilvl w:val="0"/>
          <w:numId w:val="9"/>
        </w:num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>Promover el trabajo en equipo en el edificio de máxima incumbencia.</w:t>
      </w:r>
    </w:p>
    <w:p w14:paraId="5C1E5F95" w14:textId="77777777" w:rsidR="0054626A" w:rsidRPr="008C7C92" w:rsidRDefault="0054626A" w:rsidP="0054626A">
      <w:pPr>
        <w:numPr>
          <w:ilvl w:val="0"/>
          <w:numId w:val="9"/>
        </w:num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 xml:space="preserve">Seguir trabajando en </w:t>
      </w:r>
      <w:smartTag w:uri="urn:schemas-microsoft-com:office:smarttags" w:element="PersonName">
        <w:smartTagPr>
          <w:attr w:name="ProductID" w:val="la Bidimensión"/>
        </w:smartTagPr>
        <w:r w:rsidRPr="008C7C92">
          <w:rPr>
            <w:rFonts w:ascii="Arial" w:eastAsia="Calibri" w:hAnsi="Arial" w:cs="Arial"/>
          </w:rPr>
          <w:t xml:space="preserve">la </w:t>
        </w:r>
        <w:proofErr w:type="spellStart"/>
        <w:r w:rsidRPr="008C7C92">
          <w:rPr>
            <w:rFonts w:ascii="Arial" w:eastAsia="Calibri" w:hAnsi="Arial" w:cs="Arial"/>
          </w:rPr>
          <w:t>Bidimensión</w:t>
        </w:r>
      </w:smartTag>
      <w:proofErr w:type="spellEnd"/>
      <w:r w:rsidRPr="008C7C92">
        <w:rPr>
          <w:rFonts w:ascii="Arial" w:eastAsia="Calibri" w:hAnsi="Arial" w:cs="Arial"/>
        </w:rPr>
        <w:t xml:space="preserve"> del espacio: Planta, Corte, Vista y </w:t>
      </w:r>
      <w:smartTag w:uri="urn:schemas-microsoft-com:office:smarttags" w:element="PersonName">
        <w:smartTagPr>
          <w:attr w:name="ProductID" w:val="la Tridimensión"/>
        </w:smartTagPr>
        <w:r w:rsidRPr="008C7C92">
          <w:rPr>
            <w:rFonts w:ascii="Arial" w:eastAsia="Calibri" w:hAnsi="Arial" w:cs="Arial"/>
          </w:rPr>
          <w:t>la Tridimensión</w:t>
        </w:r>
      </w:smartTag>
      <w:r w:rsidRPr="008C7C92">
        <w:rPr>
          <w:rFonts w:ascii="Arial" w:eastAsia="Calibri" w:hAnsi="Arial" w:cs="Arial"/>
        </w:rPr>
        <w:t>: perspectivas, axonometrías, maquetas electrónicas.</w:t>
      </w:r>
    </w:p>
    <w:p w14:paraId="1445BBC3" w14:textId="77777777" w:rsidR="0054626A" w:rsidRPr="008C7C92" w:rsidRDefault="0054626A" w:rsidP="0054626A">
      <w:pPr>
        <w:rPr>
          <w:rFonts w:ascii="Arial" w:eastAsia="Calibri" w:hAnsi="Arial" w:cs="Arial"/>
        </w:rPr>
      </w:pPr>
    </w:p>
    <w:p w14:paraId="5240D924" w14:textId="77777777" w:rsidR="0054626A" w:rsidRPr="008C7C92" w:rsidRDefault="0054626A" w:rsidP="0054626A">
      <w:pPr>
        <w:rPr>
          <w:rFonts w:ascii="Arial" w:eastAsia="Calibri" w:hAnsi="Arial" w:cs="Arial"/>
          <w:b/>
        </w:rPr>
      </w:pPr>
      <w:r w:rsidRPr="008C7C92">
        <w:rPr>
          <w:rFonts w:ascii="Arial" w:eastAsia="Calibri" w:hAnsi="Arial" w:cs="Arial"/>
          <w:b/>
        </w:rPr>
        <w:t>Objetivos:</w:t>
      </w:r>
    </w:p>
    <w:p w14:paraId="1CD727DA" w14:textId="77777777" w:rsidR="0054626A" w:rsidRDefault="0054626A" w:rsidP="0054626A">
      <w:pPr>
        <w:numPr>
          <w:ilvl w:val="0"/>
          <w:numId w:val="9"/>
        </w:num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 xml:space="preserve">Que el alumno pueda </w:t>
      </w:r>
      <w:proofErr w:type="gramStart"/>
      <w:r w:rsidRPr="008C7C92">
        <w:rPr>
          <w:rFonts w:ascii="Arial" w:eastAsia="Calibri" w:hAnsi="Arial" w:cs="Arial"/>
        </w:rPr>
        <w:t>desarrollar  cualquier</w:t>
      </w:r>
      <w:proofErr w:type="gramEnd"/>
      <w:r w:rsidRPr="008C7C92">
        <w:rPr>
          <w:rFonts w:ascii="Arial" w:eastAsia="Calibri" w:hAnsi="Arial" w:cs="Arial"/>
        </w:rPr>
        <w:t xml:space="preserve"> tema de diseño dentro de su incumbencia, desde viviendas unifamiliares más complejas hasta el edificio de cuatro pisos con dependencias de servicio.</w:t>
      </w:r>
    </w:p>
    <w:p w14:paraId="07BABDA2" w14:textId="77777777" w:rsidR="0054626A" w:rsidRPr="00390A31" w:rsidRDefault="0054626A" w:rsidP="00390A31"/>
    <w:sectPr w:rsidR="0054626A" w:rsidRPr="00390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76"/>
    <w:multiLevelType w:val="hybridMultilevel"/>
    <w:tmpl w:val="3934FFB2"/>
    <w:lvl w:ilvl="0" w:tplc="7C22B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7EF"/>
    <w:multiLevelType w:val="hybridMultilevel"/>
    <w:tmpl w:val="61FEC3C2"/>
    <w:lvl w:ilvl="0" w:tplc="0D329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611F"/>
    <w:multiLevelType w:val="hybridMultilevel"/>
    <w:tmpl w:val="5972F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A2575E"/>
    <w:multiLevelType w:val="hybridMultilevel"/>
    <w:tmpl w:val="F566D7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E22BD"/>
    <w:multiLevelType w:val="hybridMultilevel"/>
    <w:tmpl w:val="086EDEC4"/>
    <w:lvl w:ilvl="0" w:tplc="E1449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0485D"/>
    <w:multiLevelType w:val="hybridMultilevel"/>
    <w:tmpl w:val="94BED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0732"/>
    <w:multiLevelType w:val="hybridMultilevel"/>
    <w:tmpl w:val="53401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20AC"/>
    <w:multiLevelType w:val="hybridMultilevel"/>
    <w:tmpl w:val="224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A6D7B"/>
    <w:multiLevelType w:val="hybridMultilevel"/>
    <w:tmpl w:val="BB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6"/>
    <w:rsid w:val="00010D16"/>
    <w:rsid w:val="001B7550"/>
    <w:rsid w:val="00242D0E"/>
    <w:rsid w:val="002C599C"/>
    <w:rsid w:val="00390A31"/>
    <w:rsid w:val="0054626A"/>
    <w:rsid w:val="00653448"/>
    <w:rsid w:val="0066161B"/>
    <w:rsid w:val="0082714E"/>
    <w:rsid w:val="00861330"/>
    <w:rsid w:val="009E7EC4"/>
    <w:rsid w:val="00B37319"/>
    <w:rsid w:val="00BF65C2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130928"/>
  <w15:chartTrackingRefBased/>
  <w15:docId w15:val="{AB1507B5-547D-412B-A859-B9475FB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4</cp:revision>
  <dcterms:created xsi:type="dcterms:W3CDTF">2020-07-15T23:56:00Z</dcterms:created>
  <dcterms:modified xsi:type="dcterms:W3CDTF">2020-07-15T23:57:00Z</dcterms:modified>
</cp:coreProperties>
</file>